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884"/>
        <w:gridCol w:w="345"/>
        <w:gridCol w:w="347"/>
        <w:gridCol w:w="345"/>
        <w:gridCol w:w="345"/>
        <w:gridCol w:w="349"/>
        <w:gridCol w:w="349"/>
        <w:gridCol w:w="349"/>
        <w:gridCol w:w="403"/>
        <w:gridCol w:w="405"/>
        <w:gridCol w:w="434"/>
        <w:gridCol w:w="374"/>
        <w:gridCol w:w="576"/>
        <w:gridCol w:w="362"/>
        <w:gridCol w:w="411"/>
        <w:gridCol w:w="411"/>
        <w:gridCol w:w="414"/>
        <w:gridCol w:w="409"/>
        <w:gridCol w:w="438"/>
        <w:gridCol w:w="378"/>
        <w:gridCol w:w="376"/>
        <w:gridCol w:w="378"/>
        <w:gridCol w:w="281"/>
      </w:tblGrid>
      <w:tr w:rsidR="00492305" w:rsidRPr="00492305" w14:paraId="2FDF22F5" w14:textId="77777777" w:rsidTr="00492305">
        <w:trPr>
          <w:trHeight w:val="33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8EA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8" w:type="pct"/>
            <w:gridSpan w:val="10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2847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  <w:t>Logo firmy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318CA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EC881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2E2D3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8902F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43F78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7CC80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13367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1C953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947AA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322A3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89654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FE451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AD0D2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</w:tr>
      <w:tr w:rsidR="00492305" w:rsidRPr="00492305" w14:paraId="4E601AC2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DFE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138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6850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9A046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A8D43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128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E21D5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  <w:t>Faktúra č.</w:t>
            </w:r>
          </w:p>
        </w:tc>
        <w:tc>
          <w:tcPr>
            <w:tcW w:w="102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8B966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  <w:t>202203001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14B49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</w:tr>
      <w:tr w:rsidR="00492305" w:rsidRPr="00492305" w14:paraId="11CFA90D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568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138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7288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B62D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4BC61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128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B677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02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93B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7BFE1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</w:tr>
      <w:tr w:rsidR="00492305" w:rsidRPr="00492305" w14:paraId="722A55C9" w14:textId="77777777" w:rsidTr="00492305">
        <w:trPr>
          <w:trHeight w:val="330"/>
        </w:trPr>
        <w:tc>
          <w:tcPr>
            <w:tcW w:w="14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126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8" w:type="pct"/>
            <w:gridSpan w:val="10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FEF68C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93B46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37D5F2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BB79BA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DDA482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A0DEF4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3A085B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03706B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A0A562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997F9A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6521DB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74AD45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CC0E5C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F3C94E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</w:tr>
      <w:tr w:rsidR="00492305" w:rsidRPr="00492305" w14:paraId="0B9BB994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EC5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9EC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15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92C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BD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24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FAB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8C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79B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6A2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38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3ACB8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BE1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DC6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52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40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67E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75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64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0C8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55C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CE9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BE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96A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112ABEF7" w14:textId="77777777" w:rsidTr="00492305">
        <w:trPr>
          <w:trHeight w:val="45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1BE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905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sk-SK"/>
              </w:rPr>
              <w:t>Dodávateľ: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396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9F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2D2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91B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4EC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9FE7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A5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0EE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sk-SK"/>
              </w:rPr>
              <w:t>Odberateľ:</w:t>
            </w:r>
          </w:p>
        </w:tc>
        <w:tc>
          <w:tcPr>
            <w:tcW w:w="6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7C5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816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181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160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49CA0411" w14:textId="77777777" w:rsidTr="00492305">
        <w:trPr>
          <w:trHeight w:val="1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CFB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6BF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77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B7B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E61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8F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F89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E5C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14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400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9F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13778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5F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082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DF2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390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BB8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8C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9E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3B7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810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59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71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29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0FC61D74" w14:textId="77777777" w:rsidTr="00492305">
        <w:trPr>
          <w:trHeight w:val="36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DF4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D41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Vymyslená firma, s.r.o.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BA25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BE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1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CBC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Vymyslená firma, s.r.o.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062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</w:tr>
      <w:tr w:rsidR="00492305" w:rsidRPr="00492305" w14:paraId="76821096" w14:textId="77777777" w:rsidTr="00492305">
        <w:trPr>
          <w:trHeight w:val="36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945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16C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U vymyslených 30/7856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2311E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D8E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1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1E23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U vymyslených 30/7856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071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</w:tr>
      <w:tr w:rsidR="00492305" w:rsidRPr="00492305" w14:paraId="30B2AC69" w14:textId="77777777" w:rsidTr="00492305">
        <w:trPr>
          <w:trHeight w:val="36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7C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456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85105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7AF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Bratislava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71690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828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F2A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85105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84F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Bratislava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26E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</w:tr>
      <w:tr w:rsidR="00492305" w:rsidRPr="00492305" w14:paraId="00FA2D0D" w14:textId="77777777" w:rsidTr="00492305">
        <w:trPr>
          <w:trHeight w:val="36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3F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3A6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Slovensko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735E2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DF9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1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0F6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Slovensko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BC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</w:tr>
      <w:tr w:rsidR="00492305" w:rsidRPr="00492305" w14:paraId="511C0DFE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A5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19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B8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E9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FBA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154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3C1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1C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278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094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AD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050A9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26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AD9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123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C9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4D6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55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AEA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6D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FA9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BA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96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7D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20DFCDC2" w14:textId="77777777" w:rsidTr="00492305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A6C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3AD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IČO: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4C4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12345678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B66D1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5D7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114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IČO: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4DA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12345678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9B0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492305" w:rsidRPr="00492305" w14:paraId="1D42F001" w14:textId="77777777" w:rsidTr="00492305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552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C20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DIČ: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8E1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1987654321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2ED26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E51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7BBE" w14:textId="75C3C223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DIČ: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DE8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1987654321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A0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492305" w:rsidRPr="00492305" w14:paraId="2E2FC19E" w14:textId="77777777" w:rsidTr="00492305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0D3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A8F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IČ DPH: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9EC3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SK1987654321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727DE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B3D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B7D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IČ DPH: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753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SK1987654321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BA9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492305" w:rsidRPr="00492305" w14:paraId="1054B2B2" w14:textId="77777777" w:rsidTr="00FA444B">
        <w:trPr>
          <w:trHeight w:val="80"/>
        </w:trPr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BE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782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9FF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322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F76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1B1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286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C1E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834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2C8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2D2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62E8C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E9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07C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5AD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4D8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38E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84A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1EF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6A4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23D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D6D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BC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E70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7472AB77" w14:textId="77777777" w:rsidTr="00FA444B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58096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8" w:type="pct"/>
            <w:gridSpan w:val="10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6D1A0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 xml:space="preserve">Sme </w:t>
            </w:r>
            <w:proofErr w:type="spellStart"/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plátca</w:t>
            </w:r>
            <w:proofErr w:type="spellEnd"/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 xml:space="preserve"> DPH.</w:t>
            </w:r>
          </w:p>
        </w:tc>
        <w:tc>
          <w:tcPr>
            <w:tcW w:w="225" w:type="pc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8CF43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826C5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3884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0F952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A146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4E347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40CDF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2B6BA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CDD27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0FEF2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578A4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60CC9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8DE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2864A6E8" w14:textId="77777777" w:rsidTr="00492305">
        <w:trPr>
          <w:trHeight w:val="270"/>
        </w:trPr>
        <w:tc>
          <w:tcPr>
            <w:tcW w:w="14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14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BBC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8C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559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A01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F74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9BC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F3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0E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2E5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E9A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7C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CC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08A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4B7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CB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21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996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3B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33F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A8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7B2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5D6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19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6B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3A5A76C8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ED9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B05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1680" w:type="pct"/>
            <w:gridSpan w:val="8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53D1A0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Tatra banka a.s.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545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404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Dátum vystavenia: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F5B9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7.8.2022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A90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492305" w:rsidRPr="00492305" w14:paraId="536CCA81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A2C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C17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1680" w:type="pct"/>
            <w:gridSpan w:val="8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D3B319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SK7111000000002222222222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12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4A9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Dátum dodania: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9E7B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9.7.2022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8DC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492305" w:rsidRPr="00492305" w14:paraId="4CFD55B6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970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9033" w14:textId="754942D8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Variabilný symbol:</w:t>
            </w:r>
          </w:p>
        </w:tc>
        <w:tc>
          <w:tcPr>
            <w:tcW w:w="1680" w:type="pct"/>
            <w:gridSpan w:val="8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CEACD0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202203001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002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88A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Dátum splatnosti: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FC9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21.8.2022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76CC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492305" w:rsidRPr="00492305" w14:paraId="1175BD65" w14:textId="77777777" w:rsidTr="00492305">
        <w:trPr>
          <w:trHeight w:val="2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CA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F48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Konštantný symbol:</w:t>
            </w:r>
          </w:p>
        </w:tc>
        <w:tc>
          <w:tcPr>
            <w:tcW w:w="1680" w:type="pct"/>
            <w:gridSpan w:val="8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5FBB52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8804" w14:textId="77777777" w:rsidR="00492305" w:rsidRPr="00492305" w:rsidRDefault="00492305" w:rsidP="00492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9230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E74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Spôsob platby: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894E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Prevod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2824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492305" w:rsidRPr="00492305" w14:paraId="59F4CD7F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8B7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D11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2FAD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707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C3A1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C0E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D2B8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2E2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BDA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84C7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B1513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4720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82D6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353C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88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13D4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893A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6273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55B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C97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AAE9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911A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06F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3F12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257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</w:tr>
      <w:tr w:rsidR="00492305" w:rsidRPr="00492305" w14:paraId="5130BD37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2B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318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AC8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A2C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DAC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9FC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FBA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A8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799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637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205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90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42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00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6FB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7A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0C4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F2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18A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F0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F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9E8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58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02B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69C9F579" w14:textId="77777777" w:rsidTr="00492305">
        <w:trPr>
          <w:trHeight w:val="690"/>
        </w:trPr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7B56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1D9E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16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1C6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70E1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D580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80CA5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t>Cena</w:t>
            </w: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br/>
              <w:t>bez DPH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DD93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61CC1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t>Cena</w:t>
            </w: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sk-SK"/>
              </w:rPr>
              <w:br/>
              <w:t>s DPH</w:t>
            </w:r>
          </w:p>
        </w:tc>
      </w:tr>
      <w:tr w:rsidR="00492305" w:rsidRPr="00492305" w14:paraId="0338E32A" w14:textId="77777777" w:rsidTr="00492305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03DB093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4FE1A51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3444EE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Excel kurz: začiatočník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E938D3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 xml:space="preserve">          5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D9E6C7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os.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1B53055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95,00 €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F0C11C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20%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7D13FF5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570,00 €</w:t>
            </w:r>
          </w:p>
        </w:tc>
      </w:tr>
      <w:tr w:rsidR="00492305" w:rsidRPr="00492305" w14:paraId="4E934C1E" w14:textId="77777777" w:rsidTr="00492305">
        <w:trPr>
          <w:trHeight w:val="25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386F7B4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7D93567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2E27C6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Individuálne školenie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5CB0F93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 xml:space="preserve">        10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6A214EEB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hod.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ADD8961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35,00 €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FEC1951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10%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F94126A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385,00 €</w:t>
            </w:r>
          </w:p>
        </w:tc>
      </w:tr>
      <w:tr w:rsidR="00492305" w:rsidRPr="00492305" w14:paraId="3D0BBA64" w14:textId="77777777" w:rsidTr="00492305">
        <w:trPr>
          <w:trHeight w:val="25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03DBEC0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6FB5756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35242F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SEO: optimalizácia webstránky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5DF53C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 xml:space="preserve">        15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739D9131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7ED802D4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350,00 €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FF16CF0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0%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BECF8A6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5 250,00 €</w:t>
            </w:r>
          </w:p>
        </w:tc>
      </w:tr>
      <w:tr w:rsidR="00492305" w:rsidRPr="00492305" w14:paraId="433AF8F2" w14:textId="77777777" w:rsidTr="00492305">
        <w:trPr>
          <w:trHeight w:val="25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05FA701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73ABBD95" w14:textId="0C9F3EA8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E94EE0C" w14:textId="0A522698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27D120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328B3CA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6B8616C9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225050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13E6F27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305" w:rsidRPr="00492305" w14:paraId="6A463DFB" w14:textId="77777777" w:rsidTr="00492305">
        <w:trPr>
          <w:trHeight w:val="25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486D243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E135D0D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67E573F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689FC0E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3B8FBEB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7AA54C92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27773F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BA8154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305" w:rsidRPr="00492305" w14:paraId="26349CFA" w14:textId="77777777" w:rsidTr="00492305">
        <w:trPr>
          <w:trHeight w:val="25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23C4AE9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B697EC3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930DE6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2CFD30E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9E0932F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77B366A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CE326C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15432F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305" w:rsidRPr="00492305" w14:paraId="036D51F6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4B76FBD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EA8127E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0DA25C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BE7C0A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4D7529E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38924F5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F5B8F43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693E963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305" w:rsidRPr="00492305" w14:paraId="0F94B333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13EDF96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B8680C6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6206EBE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E9574D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6B0D146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8592A7E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FC0093B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52ECDA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305" w:rsidRPr="00492305" w14:paraId="75844E37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56AB671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89EED12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3F98DDA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7C3B48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9F1215E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299DED3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74063006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C6D3B2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305" w:rsidRPr="00492305" w14:paraId="320FA3CE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6FB9938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D5CC20F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9" w:type="pct"/>
            <w:gridSpan w:val="9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2A8D9F94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62FBA5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00CAA0B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9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0E44D4D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1764CA1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266852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305" w:rsidRPr="00492305" w14:paraId="77723560" w14:textId="77777777" w:rsidTr="00492305">
        <w:trPr>
          <w:trHeight w:val="12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FDF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23C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613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F3B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213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6F1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2C0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F99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34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FC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C04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AB4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5E3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766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D769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D0C2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E76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040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062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351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9D0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D8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A1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85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433B6B02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89B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5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9289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Prenesenie daňovej povinnosti.</w:t>
            </w:r>
          </w:p>
        </w:tc>
      </w:tr>
      <w:tr w:rsidR="00492305" w:rsidRPr="00492305" w14:paraId="3914E2FA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F2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EF9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D6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93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ED8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302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44E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D60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71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EF4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3E6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A7F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F2A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3D7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24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0B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228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A46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098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AC1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0A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0E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6F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6D3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505B16D7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9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68E0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Pečiatka a podpis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4618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F61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AA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E68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45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3FC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8E4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85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76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04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A7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CDF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B2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045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873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B5C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402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693206BA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DB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CB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D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76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698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54B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67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EE2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159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AC4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13B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069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4" w:type="pct"/>
            <w:gridSpan w:val="4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9D87D6B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k-SK"/>
              </w:rPr>
              <w:t>Základ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372E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k-SK"/>
              </w:rPr>
              <w:t>Výška DPH</w:t>
            </w: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3D61BA3A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492305" w:rsidRPr="00492305" w14:paraId="4AAD8998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E99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52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182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A2B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787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DD3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CC0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90E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854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8A281DC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0% sadzba</w:t>
            </w:r>
          </w:p>
        </w:tc>
        <w:tc>
          <w:tcPr>
            <w:tcW w:w="89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1D5CB92E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5 250,00 €</w:t>
            </w:r>
          </w:p>
        </w:tc>
        <w:tc>
          <w:tcPr>
            <w:tcW w:w="866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938CE8A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0,00 €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635839C8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5 250,00 €</w:t>
            </w:r>
          </w:p>
        </w:tc>
      </w:tr>
      <w:tr w:rsidR="00492305" w:rsidRPr="00492305" w14:paraId="2F95E293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12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478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DED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49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64D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C82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3D0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888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032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0682D406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10% sadzba</w:t>
            </w:r>
          </w:p>
        </w:tc>
        <w:tc>
          <w:tcPr>
            <w:tcW w:w="89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640CB063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350,00 €</w:t>
            </w:r>
          </w:p>
        </w:tc>
        <w:tc>
          <w:tcPr>
            <w:tcW w:w="866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55D7A75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35,00 €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center"/>
            <w:hideMark/>
          </w:tcPr>
          <w:p w14:paraId="4D3CC672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385,00 €</w:t>
            </w:r>
          </w:p>
        </w:tc>
      </w:tr>
      <w:tr w:rsidR="00492305" w:rsidRPr="00492305" w14:paraId="2F85A8F5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F1B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A02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944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D2F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148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BEA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383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C7C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452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DDEBF7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4F28FE65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20% sadzba</w:t>
            </w:r>
          </w:p>
        </w:tc>
        <w:tc>
          <w:tcPr>
            <w:tcW w:w="894" w:type="pct"/>
            <w:gridSpan w:val="4"/>
            <w:tcBorders>
              <w:top w:val="single" w:sz="4" w:space="0" w:color="DDEBF7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72B448B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475,00 €</w:t>
            </w:r>
          </w:p>
        </w:tc>
        <w:tc>
          <w:tcPr>
            <w:tcW w:w="866" w:type="pct"/>
            <w:gridSpan w:val="4"/>
            <w:tcBorders>
              <w:top w:val="single" w:sz="4" w:space="0" w:color="DDEBF7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0957C259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95,00 €</w:t>
            </w:r>
          </w:p>
        </w:tc>
        <w:tc>
          <w:tcPr>
            <w:tcW w:w="734" w:type="pct"/>
            <w:gridSpan w:val="4"/>
            <w:tcBorders>
              <w:top w:val="single" w:sz="4" w:space="0" w:color="DDEBF7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06C786A9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570,00 €</w:t>
            </w:r>
          </w:p>
        </w:tc>
      </w:tr>
      <w:tr w:rsidR="00492305" w:rsidRPr="00492305" w14:paraId="7DF1DD2F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53F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6E5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2BB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EE1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9D5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897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6DE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F2D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0DF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44546A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39ADDF53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894" w:type="pct"/>
            <w:gridSpan w:val="4"/>
            <w:tcBorders>
              <w:top w:val="single" w:sz="4" w:space="0" w:color="44546A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5E5D5322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6 075,00 €</w:t>
            </w:r>
          </w:p>
        </w:tc>
        <w:tc>
          <w:tcPr>
            <w:tcW w:w="866" w:type="pct"/>
            <w:gridSpan w:val="4"/>
            <w:tcBorders>
              <w:top w:val="single" w:sz="4" w:space="0" w:color="44546A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3D4B3357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130,00 €</w:t>
            </w:r>
          </w:p>
        </w:tc>
        <w:tc>
          <w:tcPr>
            <w:tcW w:w="734" w:type="pct"/>
            <w:gridSpan w:val="4"/>
            <w:tcBorders>
              <w:top w:val="single" w:sz="4" w:space="0" w:color="44546A"/>
              <w:left w:val="nil"/>
              <w:bottom w:val="single" w:sz="4" w:space="0" w:color="44546A"/>
              <w:right w:val="nil"/>
            </w:tcBorders>
            <w:shd w:val="clear" w:color="auto" w:fill="auto"/>
            <w:noWrap/>
            <w:vAlign w:val="center"/>
            <w:hideMark/>
          </w:tcPr>
          <w:p w14:paraId="08FD7157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  <w:t>6 205,00 €</w:t>
            </w:r>
          </w:p>
        </w:tc>
      </w:tr>
      <w:tr w:rsidR="00492305" w:rsidRPr="00492305" w14:paraId="03C5031C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5853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328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599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ADD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6BC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130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BE6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3A3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D31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AAD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D3C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D6C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67B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4A1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5AA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52E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0AC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C62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30E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844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A0F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D3D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A9D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6DF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4597A08E" w14:textId="77777777" w:rsidTr="00492305">
        <w:trPr>
          <w:trHeight w:val="2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F82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C5BD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sk-SK"/>
              </w:rPr>
              <w:t>Vyhotovil: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A7C5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0EA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E21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144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8B3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EF399A3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32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259DCF5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lang w:eastAsia="sk-SK"/>
              </w:rPr>
              <w:t>Suma na úhradu:</w:t>
            </w:r>
          </w:p>
        </w:tc>
        <w:tc>
          <w:tcPr>
            <w:tcW w:w="16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7E5534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lang w:eastAsia="sk-SK"/>
              </w:rPr>
              <w:t>6 205,00 €</w:t>
            </w:r>
          </w:p>
        </w:tc>
      </w:tr>
      <w:tr w:rsidR="00492305" w:rsidRPr="00492305" w14:paraId="4080AA5D" w14:textId="77777777" w:rsidTr="00492305">
        <w:trPr>
          <w:trHeight w:val="28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3A61" w14:textId="77777777" w:rsidR="00492305" w:rsidRPr="00492305" w:rsidRDefault="00492305" w:rsidP="0049230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906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sk-SK"/>
              </w:rPr>
              <w:t>Ing. Michal Šurina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82BC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37B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5ED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6B9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6FBD94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lang w:eastAsia="sk-SK"/>
              </w:rPr>
              <w:t> </w:t>
            </w:r>
          </w:p>
        </w:tc>
        <w:tc>
          <w:tcPr>
            <w:tcW w:w="132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886F3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6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DC3E2" w14:textId="77777777" w:rsidR="00492305" w:rsidRPr="00492305" w:rsidRDefault="00492305" w:rsidP="0049230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</w:p>
        </w:tc>
      </w:tr>
      <w:tr w:rsidR="00492305" w:rsidRPr="00492305" w14:paraId="30DF51D9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5E4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191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F88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E18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EDE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865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800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8BF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8E5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EEF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114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A5F1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E8C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8C5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612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730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A77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1E6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F70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E9A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27B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BFD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7AD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294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0240A1A4" w14:textId="77777777" w:rsidTr="00492305">
        <w:trPr>
          <w:trHeight w:val="13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F7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F08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B5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A74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A3B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3F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021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F9A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B9A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3AE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4D5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16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C5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90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08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8E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DC3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7B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6D7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E0E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71C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2E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8B8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8D9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2305" w:rsidRPr="00492305" w14:paraId="1AD074FC" w14:textId="77777777" w:rsidTr="00492305">
        <w:trPr>
          <w:trHeight w:val="27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C482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sk-SK"/>
              </w:rPr>
            </w:pPr>
            <w:r w:rsidRPr="00492305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sk-SK"/>
              </w:rPr>
              <w:t xml:space="preserve">Zapísaná v Obchodnom registri Okresného súdu Bratislava I, Oddiel: </w:t>
            </w:r>
            <w:proofErr w:type="spellStart"/>
            <w:r w:rsidRPr="00492305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sk-SK"/>
              </w:rPr>
              <w:t>Sro</w:t>
            </w:r>
            <w:proofErr w:type="spellEnd"/>
            <w:r w:rsidRPr="00492305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sk-SK"/>
              </w:rPr>
              <w:t>, Vložka číslo:</w:t>
            </w:r>
          </w:p>
        </w:tc>
      </w:tr>
      <w:tr w:rsidR="00492305" w:rsidRPr="00492305" w14:paraId="6FD640AE" w14:textId="77777777" w:rsidTr="00492305">
        <w:trPr>
          <w:trHeight w:val="2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784" w14:textId="77777777" w:rsidR="00492305" w:rsidRPr="00492305" w:rsidRDefault="00492305" w:rsidP="0049230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76E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A39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EE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055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CED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8E0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C2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6E7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67E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4F6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E5B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1438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87A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ED4D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8CC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D7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A9BF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E67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5A84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5A62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5909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9CCA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C827" w14:textId="77777777" w:rsidR="00492305" w:rsidRPr="00492305" w:rsidRDefault="00492305" w:rsidP="0049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0C0247E" w14:textId="77777777" w:rsidR="006519A0" w:rsidRDefault="00040FAD" w:rsidP="00492305"/>
    <w:sectPr w:rsidR="006519A0" w:rsidSect="004923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05"/>
    <w:rsid w:val="00031EB8"/>
    <w:rsid w:val="00040FAD"/>
    <w:rsid w:val="00075161"/>
    <w:rsid w:val="0023021E"/>
    <w:rsid w:val="002327E7"/>
    <w:rsid w:val="0025508C"/>
    <w:rsid w:val="00271D4B"/>
    <w:rsid w:val="002D48AC"/>
    <w:rsid w:val="003438E6"/>
    <w:rsid w:val="003626C3"/>
    <w:rsid w:val="00492305"/>
    <w:rsid w:val="005D028B"/>
    <w:rsid w:val="00607BA6"/>
    <w:rsid w:val="00655DA5"/>
    <w:rsid w:val="006639CA"/>
    <w:rsid w:val="006975F6"/>
    <w:rsid w:val="00955EB8"/>
    <w:rsid w:val="009E3F50"/>
    <w:rsid w:val="00A71A7A"/>
    <w:rsid w:val="00D6262B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8792"/>
  <w15:chartTrackingRefBased/>
  <w15:docId w15:val="{AE7EFDCE-4589-417A-BEDF-B3A56F01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645B88A861C54187D555E10D187A34" ma:contentTypeVersion="9" ma:contentTypeDescription="Umožňuje vytvoriť nový dokument." ma:contentTypeScope="" ma:versionID="8b3d6c2d61032df4b849f4c4ce87b67c">
  <xsd:schema xmlns:xsd="http://www.w3.org/2001/XMLSchema" xmlns:xs="http://www.w3.org/2001/XMLSchema" xmlns:p="http://schemas.microsoft.com/office/2006/metadata/properties" xmlns:ns3="7fe54f74-827f-4196-8b7c-2b2198ee112e" xmlns:ns4="081db8b3-5268-40b4-9052-7ece810035ad" targetNamespace="http://schemas.microsoft.com/office/2006/metadata/properties" ma:root="true" ma:fieldsID="1061a21571347c327966be205189ab71" ns3:_="" ns4:_="">
    <xsd:import namespace="7fe54f74-827f-4196-8b7c-2b2198ee112e"/>
    <xsd:import namespace="081db8b3-5268-40b4-9052-7ece81003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54f74-827f-4196-8b7c-2b2198ee1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b8b3-5268-40b4-9052-7ece81003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2DDAB-04D3-4C02-91A9-BB19B5F8A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E0141-A417-441D-AC2C-A80C4F123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4999-84D8-4659-95F7-AF5D12975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54f74-827f-4196-8b7c-2b2198ee112e"/>
    <ds:schemaRef ds:uri="081db8b3-5268-40b4-9052-7ece81003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Šurina</dc:creator>
  <cp:keywords/>
  <dc:description/>
  <cp:lastModifiedBy>Michal Šurina</cp:lastModifiedBy>
  <cp:revision>3</cp:revision>
  <cp:lastPrinted>2022-05-24T10:46:00Z</cp:lastPrinted>
  <dcterms:created xsi:type="dcterms:W3CDTF">2022-05-25T17:36:00Z</dcterms:created>
  <dcterms:modified xsi:type="dcterms:W3CDTF">2022-05-25T17:37:00Z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0x010100DD645B88A861C54187D555E10D187A34</vt:lpwstr>
  </property>
</Properties>
</file>